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DD" w:rsidRPr="002862B5" w:rsidRDefault="004E31DD" w:rsidP="004E3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B5">
        <w:rPr>
          <w:rFonts w:ascii="Times New Roman" w:hAnsi="Times New Roman" w:cs="Times New Roman"/>
          <w:b/>
          <w:sz w:val="24"/>
          <w:szCs w:val="24"/>
        </w:rPr>
        <w:t>IMPROVING THE USE OF RADIOSONDE AND SATELLITE-DERIVED WINDS</w:t>
      </w:r>
    </w:p>
    <w:p w:rsidR="004E31DD" w:rsidRPr="0031438F" w:rsidRDefault="004E31DD" w:rsidP="004E31DD">
      <w:pPr>
        <w:jc w:val="center"/>
        <w:rPr>
          <w:rFonts w:ascii="Times New Roman" w:hAnsi="Times New Roman" w:cs="Times New Roman"/>
          <w:b/>
          <w:sz w:val="28"/>
        </w:rPr>
      </w:pPr>
      <w:r w:rsidRPr="002862B5">
        <w:rPr>
          <w:rFonts w:ascii="Times New Roman" w:hAnsi="Times New Roman" w:cs="Times New Roman"/>
          <w:b/>
          <w:sz w:val="24"/>
          <w:szCs w:val="24"/>
        </w:rPr>
        <w:t>AT THE METEOROLOGICAL SERVICE OF CANADA</w:t>
      </w:r>
    </w:p>
    <w:p w:rsidR="004E31DD" w:rsidRPr="002862B5" w:rsidRDefault="004E31DD" w:rsidP="004E31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862B5">
        <w:rPr>
          <w:rFonts w:ascii="Times New Roman" w:hAnsi="Times New Roman" w:cs="Times New Roman"/>
          <w:sz w:val="24"/>
          <w:szCs w:val="24"/>
        </w:rPr>
        <w:t>Stéphane</w:t>
      </w:r>
      <w:proofErr w:type="spellEnd"/>
      <w:r w:rsidRPr="00286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2B5">
        <w:rPr>
          <w:rFonts w:ascii="Times New Roman" w:hAnsi="Times New Roman" w:cs="Times New Roman"/>
          <w:sz w:val="24"/>
          <w:szCs w:val="24"/>
        </w:rPr>
        <w:t>Laroche</w:t>
      </w:r>
      <w:proofErr w:type="spellEnd"/>
      <w:r w:rsidRPr="002862B5">
        <w:rPr>
          <w:rFonts w:ascii="Times New Roman" w:hAnsi="Times New Roman" w:cs="Times New Roman"/>
          <w:sz w:val="24"/>
          <w:szCs w:val="24"/>
        </w:rPr>
        <w:t>, Judy St-James,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2B5">
        <w:rPr>
          <w:rFonts w:ascii="Times New Roman" w:hAnsi="Times New Roman" w:cs="Times New Roman"/>
          <w:sz w:val="24"/>
          <w:szCs w:val="24"/>
        </w:rPr>
        <w:t>Iriola</w:t>
      </w:r>
      <w:proofErr w:type="spellEnd"/>
      <w:r w:rsidRPr="00286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2B5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2862B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62B5">
        <w:rPr>
          <w:rFonts w:ascii="Times New Roman" w:hAnsi="Times New Roman" w:cs="Times New Roman"/>
          <w:sz w:val="24"/>
          <w:szCs w:val="24"/>
        </w:rPr>
        <w:t>Réal</w:t>
      </w:r>
      <w:proofErr w:type="spellEnd"/>
      <w:r w:rsidRPr="00286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2B5">
        <w:rPr>
          <w:rFonts w:ascii="Times New Roman" w:hAnsi="Times New Roman" w:cs="Times New Roman"/>
          <w:sz w:val="24"/>
          <w:szCs w:val="24"/>
        </w:rPr>
        <w:t>Sarrazin</w:t>
      </w:r>
      <w:proofErr w:type="spellEnd"/>
    </w:p>
    <w:p w:rsidR="004E31DD" w:rsidRDefault="004E31DD" w:rsidP="004E31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2B5">
        <w:rPr>
          <w:rFonts w:ascii="Times New Roman" w:hAnsi="Times New Roman" w:cs="Times New Roman"/>
          <w:sz w:val="24"/>
          <w:szCs w:val="24"/>
        </w:rPr>
        <w:t>Meteorolo</w:t>
      </w:r>
      <w:r>
        <w:rPr>
          <w:rFonts w:ascii="Times New Roman" w:hAnsi="Times New Roman" w:cs="Times New Roman"/>
          <w:sz w:val="24"/>
          <w:szCs w:val="24"/>
        </w:rPr>
        <w:t>gi</w:t>
      </w:r>
      <w:r w:rsidRPr="002862B5">
        <w:rPr>
          <w:rFonts w:ascii="Times New Roman" w:hAnsi="Times New Roman" w:cs="Times New Roman"/>
          <w:sz w:val="24"/>
          <w:szCs w:val="24"/>
        </w:rPr>
        <w:t>cal Service of Canada</w:t>
      </w:r>
    </w:p>
    <w:p w:rsidR="004E31DD" w:rsidRPr="002862B5" w:rsidRDefault="004E31DD" w:rsidP="004E31DD">
      <w:pPr>
        <w:jc w:val="both"/>
        <w:rPr>
          <w:rFonts w:ascii="Times New Roman" w:hAnsi="Times New Roman" w:cs="Times New Roman"/>
          <w:sz w:val="24"/>
          <w:szCs w:val="24"/>
        </w:rPr>
      </w:pPr>
      <w:r w:rsidRPr="002862B5">
        <w:rPr>
          <w:rFonts w:ascii="Times New Roman" w:hAnsi="Times New Roman" w:cs="Times New Roman"/>
          <w:sz w:val="24"/>
          <w:szCs w:val="24"/>
        </w:rPr>
        <w:t xml:space="preserve">The extraction of more information from atmospheric observations available for </w:t>
      </w:r>
      <w:r>
        <w:rPr>
          <w:rFonts w:ascii="Times New Roman" w:hAnsi="Times New Roman" w:cs="Times New Roman"/>
          <w:sz w:val="24"/>
          <w:szCs w:val="24"/>
        </w:rPr>
        <w:t xml:space="preserve">operational </w:t>
      </w:r>
      <w:r w:rsidRPr="002862B5">
        <w:rPr>
          <w:rFonts w:ascii="Times New Roman" w:hAnsi="Times New Roman" w:cs="Times New Roman"/>
          <w:sz w:val="24"/>
          <w:szCs w:val="24"/>
        </w:rPr>
        <w:t>numerica</w:t>
      </w:r>
      <w:r>
        <w:rPr>
          <w:rFonts w:ascii="Times New Roman" w:hAnsi="Times New Roman" w:cs="Times New Roman"/>
          <w:sz w:val="24"/>
          <w:szCs w:val="24"/>
        </w:rPr>
        <w:t>l weather prediction</w:t>
      </w:r>
      <w:r w:rsidRPr="002862B5">
        <w:rPr>
          <w:rFonts w:ascii="Times New Roman" w:hAnsi="Times New Roman" w:cs="Times New Roman"/>
          <w:sz w:val="24"/>
          <w:szCs w:val="24"/>
        </w:rPr>
        <w:t>s represents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862B5">
        <w:rPr>
          <w:rFonts w:ascii="Times New Roman" w:hAnsi="Times New Roman" w:cs="Times New Roman"/>
          <w:sz w:val="24"/>
          <w:szCs w:val="24"/>
        </w:rPr>
        <w:t xml:space="preserve"> continuous and challenging research effort. In this talk we will give an overview of</w:t>
      </w:r>
      <w:r>
        <w:rPr>
          <w:rFonts w:ascii="Times New Roman" w:hAnsi="Times New Roman" w:cs="Times New Roman"/>
          <w:sz w:val="24"/>
          <w:szCs w:val="24"/>
        </w:rPr>
        <w:t xml:space="preserve"> recent</w:t>
      </w:r>
      <w:r w:rsidRPr="002862B5">
        <w:rPr>
          <w:rFonts w:ascii="Times New Roman" w:hAnsi="Times New Roman" w:cs="Times New Roman"/>
          <w:sz w:val="24"/>
          <w:szCs w:val="24"/>
        </w:rPr>
        <w:t xml:space="preserve"> work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62B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862B5">
        <w:rPr>
          <w:rFonts w:ascii="Times New Roman" w:hAnsi="Times New Roman" w:cs="Times New Roman"/>
          <w:sz w:val="24"/>
          <w:szCs w:val="24"/>
        </w:rPr>
        <w:t>radiosonde</w:t>
      </w:r>
      <w:proofErr w:type="spellEnd"/>
      <w:r w:rsidRPr="002862B5">
        <w:rPr>
          <w:rFonts w:ascii="Times New Roman" w:hAnsi="Times New Roman" w:cs="Times New Roman"/>
          <w:sz w:val="24"/>
          <w:szCs w:val="24"/>
        </w:rPr>
        <w:t xml:space="preserve"> and AMV data conducted at the Meteorological Service of Canada (MSC).</w:t>
      </w:r>
    </w:p>
    <w:p w:rsidR="004E31DD" w:rsidRPr="002862B5" w:rsidRDefault="004E31DD" w:rsidP="004E31D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2862B5">
        <w:rPr>
          <w:rFonts w:ascii="Times New Roman" w:hAnsi="Times New Roman" w:cs="Times New Roman"/>
          <w:sz w:val="24"/>
          <w:szCs w:val="24"/>
        </w:rPr>
        <w:t>adiosonde</w:t>
      </w:r>
      <w:proofErr w:type="spellEnd"/>
      <w:r w:rsidRPr="002862B5">
        <w:rPr>
          <w:rFonts w:ascii="Times New Roman" w:hAnsi="Times New Roman" w:cs="Times New Roman"/>
          <w:sz w:val="24"/>
          <w:szCs w:val="24"/>
        </w:rPr>
        <w:t xml:space="preserve"> data are </w:t>
      </w:r>
      <w:r>
        <w:rPr>
          <w:rFonts w:ascii="Times New Roman" w:hAnsi="Times New Roman" w:cs="Times New Roman"/>
          <w:sz w:val="24"/>
          <w:szCs w:val="24"/>
        </w:rPr>
        <w:t>available</w:t>
      </w:r>
      <w:r w:rsidRPr="002862B5">
        <w:rPr>
          <w:rFonts w:ascii="Times New Roman" w:hAnsi="Times New Roman" w:cs="Times New Roman"/>
          <w:sz w:val="24"/>
          <w:szCs w:val="24"/>
        </w:rPr>
        <w:t xml:space="preserve"> in alphanumeric code, and more recently in Binary Universal Form for the Representation of meteorological d</w:t>
      </w:r>
      <w:r>
        <w:rPr>
          <w:rFonts w:ascii="Times New Roman" w:hAnsi="Times New Roman" w:cs="Times New Roman"/>
          <w:sz w:val="24"/>
          <w:szCs w:val="24"/>
        </w:rPr>
        <w:t>ata (BUFR) code. The latter</w:t>
      </w:r>
      <w:r w:rsidRPr="002862B5">
        <w:rPr>
          <w:rFonts w:ascii="Times New Roman" w:hAnsi="Times New Roman" w:cs="Times New Roman"/>
          <w:sz w:val="24"/>
          <w:szCs w:val="24"/>
        </w:rPr>
        <w:t xml:space="preserve"> can include much higher vertical resolution data with the</w:t>
      </w:r>
      <w:r>
        <w:rPr>
          <w:rFonts w:ascii="Times New Roman" w:hAnsi="Times New Roman" w:cs="Times New Roman"/>
          <w:sz w:val="24"/>
          <w:szCs w:val="24"/>
        </w:rPr>
        <w:t xml:space="preserve"> position and time (4D)</w:t>
      </w:r>
      <w:r w:rsidRPr="002862B5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2862B5">
        <w:rPr>
          <w:rFonts w:ascii="Times New Roman" w:hAnsi="Times New Roman" w:cs="Times New Roman"/>
          <w:sz w:val="24"/>
          <w:szCs w:val="24"/>
        </w:rPr>
        <w:t>observations</w:t>
      </w:r>
      <w:r>
        <w:rPr>
          <w:rFonts w:ascii="Times New Roman" w:hAnsi="Times New Roman" w:cs="Times New Roman"/>
          <w:sz w:val="24"/>
          <w:szCs w:val="24"/>
        </w:rPr>
        <w:t xml:space="preserve"> which</w:t>
      </w:r>
      <w:proofErr w:type="gramEnd"/>
      <w:r w:rsidRPr="002862B5">
        <w:rPr>
          <w:rFonts w:ascii="Times New Roman" w:hAnsi="Times New Roman" w:cs="Times New Roman"/>
          <w:sz w:val="24"/>
          <w:szCs w:val="24"/>
        </w:rPr>
        <w:t xml:space="preserve"> are not available in the alphanumeric codes.  Since 2005, there has been a progressive transition to the BUFR code. However, as of the end of 2013, </w:t>
      </w:r>
      <w:r>
        <w:rPr>
          <w:rFonts w:ascii="Times New Roman" w:hAnsi="Times New Roman" w:cs="Times New Roman"/>
          <w:sz w:val="24"/>
          <w:szCs w:val="24"/>
        </w:rPr>
        <w:t>only</w:t>
      </w:r>
      <w:r w:rsidRPr="002862B5">
        <w:rPr>
          <w:rFonts w:ascii="Times New Roman" w:hAnsi="Times New Roman" w:cs="Times New Roman"/>
          <w:sz w:val="24"/>
          <w:szCs w:val="24"/>
        </w:rPr>
        <w:t xml:space="preserve"> 40% of the upper-air </w:t>
      </w:r>
      <w:r>
        <w:rPr>
          <w:rFonts w:ascii="Times New Roman" w:hAnsi="Times New Roman" w:cs="Times New Roman"/>
          <w:sz w:val="24"/>
          <w:szCs w:val="24"/>
        </w:rPr>
        <w:t>stations transmit</w:t>
      </w:r>
      <w:r w:rsidRPr="002862B5">
        <w:rPr>
          <w:rFonts w:ascii="Times New Roman" w:hAnsi="Times New Roman" w:cs="Times New Roman"/>
          <w:sz w:val="24"/>
          <w:szCs w:val="24"/>
        </w:rPr>
        <w:t xml:space="preserve"> data in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Pr="002862B5">
        <w:rPr>
          <w:rFonts w:ascii="Times New Roman" w:hAnsi="Times New Roman" w:cs="Times New Roman"/>
          <w:sz w:val="24"/>
          <w:szCs w:val="24"/>
        </w:rPr>
        <w:t>BUFR</w:t>
      </w:r>
      <w:r>
        <w:rPr>
          <w:rFonts w:ascii="Times New Roman" w:hAnsi="Times New Roman" w:cs="Times New Roman"/>
          <w:sz w:val="24"/>
          <w:szCs w:val="24"/>
        </w:rPr>
        <w:t xml:space="preserve"> and alphanumeric codes</w:t>
      </w:r>
      <w:r w:rsidRPr="002862B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As a result, </w:t>
      </w:r>
      <w:r w:rsidRPr="002862B5">
        <w:rPr>
          <w:rFonts w:ascii="Times New Roman" w:hAnsi="Times New Roman" w:cs="Times New Roman"/>
          <w:sz w:val="24"/>
          <w:szCs w:val="24"/>
        </w:rPr>
        <w:t xml:space="preserve">NWP centers </w:t>
      </w:r>
      <w:r>
        <w:rPr>
          <w:rFonts w:ascii="Times New Roman" w:hAnsi="Times New Roman" w:cs="Times New Roman"/>
          <w:sz w:val="24"/>
          <w:szCs w:val="24"/>
        </w:rPr>
        <w:t>must</w:t>
      </w:r>
      <w:r w:rsidRPr="002862B5">
        <w:rPr>
          <w:rFonts w:ascii="Times New Roman" w:hAnsi="Times New Roman" w:cs="Times New Roman"/>
          <w:sz w:val="24"/>
          <w:szCs w:val="24"/>
        </w:rPr>
        <w:t xml:space="preserve"> establish a strategy to start using the </w:t>
      </w:r>
      <w:r>
        <w:rPr>
          <w:rFonts w:ascii="Times New Roman" w:hAnsi="Times New Roman" w:cs="Times New Roman"/>
          <w:sz w:val="24"/>
          <w:szCs w:val="24"/>
        </w:rPr>
        <w:t>information in BUFR</w:t>
      </w:r>
      <w:r w:rsidRPr="002862B5">
        <w:rPr>
          <w:rFonts w:ascii="Times New Roman" w:hAnsi="Times New Roman" w:cs="Times New Roman"/>
          <w:sz w:val="24"/>
          <w:szCs w:val="24"/>
        </w:rPr>
        <w:t xml:space="preserve"> code </w:t>
      </w:r>
      <w:r>
        <w:rPr>
          <w:rFonts w:ascii="Times New Roman" w:hAnsi="Times New Roman" w:cs="Times New Roman"/>
          <w:sz w:val="24"/>
          <w:szCs w:val="24"/>
        </w:rPr>
        <w:t xml:space="preserve">from part of the stations </w:t>
      </w:r>
      <w:r w:rsidRPr="002862B5">
        <w:rPr>
          <w:rFonts w:ascii="Times New Roman" w:hAnsi="Times New Roman" w:cs="Times New Roman"/>
          <w:sz w:val="24"/>
          <w:szCs w:val="24"/>
        </w:rPr>
        <w:t>while still supporting the alphanumeric</w:t>
      </w:r>
      <w:r>
        <w:rPr>
          <w:rFonts w:ascii="Times New Roman" w:hAnsi="Times New Roman" w:cs="Times New Roman"/>
          <w:sz w:val="24"/>
          <w:szCs w:val="24"/>
        </w:rPr>
        <w:t xml:space="preserve"> code for all the others</w:t>
      </w:r>
      <w:r w:rsidRPr="002862B5">
        <w:rPr>
          <w:rFonts w:ascii="Times New Roman" w:hAnsi="Times New Roman" w:cs="Times New Roman"/>
          <w:sz w:val="24"/>
          <w:szCs w:val="24"/>
        </w:rPr>
        <w:t>. Until now, the horizontal</w:t>
      </w:r>
      <w:r>
        <w:rPr>
          <w:rFonts w:ascii="Times New Roman" w:hAnsi="Times New Roman" w:cs="Times New Roman"/>
          <w:sz w:val="24"/>
          <w:szCs w:val="24"/>
        </w:rPr>
        <w:t xml:space="preserve"> balloon</w:t>
      </w:r>
      <w:r w:rsidRPr="002862B5">
        <w:rPr>
          <w:rFonts w:ascii="Times New Roman" w:hAnsi="Times New Roman" w:cs="Times New Roman"/>
          <w:sz w:val="24"/>
          <w:szCs w:val="24"/>
        </w:rPr>
        <w:t xml:space="preserve"> drift of </w:t>
      </w:r>
      <w:proofErr w:type="spellStart"/>
      <w:r w:rsidRPr="002862B5">
        <w:rPr>
          <w:rFonts w:ascii="Times New Roman" w:hAnsi="Times New Roman" w:cs="Times New Roman"/>
          <w:sz w:val="24"/>
          <w:szCs w:val="24"/>
        </w:rPr>
        <w:t>radiosondes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B5">
        <w:rPr>
          <w:rFonts w:ascii="Times New Roman" w:hAnsi="Times New Roman" w:cs="Times New Roman"/>
          <w:sz w:val="24"/>
          <w:szCs w:val="24"/>
        </w:rPr>
        <w:t xml:space="preserve">by the wind has been ignored in both the data assimilation and verification systems of MSC. When the </w:t>
      </w:r>
      <w:r>
        <w:rPr>
          <w:rFonts w:ascii="Times New Roman" w:hAnsi="Times New Roman" w:cs="Times New Roman"/>
          <w:sz w:val="24"/>
          <w:szCs w:val="24"/>
        </w:rPr>
        <w:t>4D position</w:t>
      </w:r>
      <w:r w:rsidRPr="002862B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862B5">
        <w:rPr>
          <w:rFonts w:ascii="Times New Roman" w:hAnsi="Times New Roman" w:cs="Times New Roman"/>
          <w:sz w:val="24"/>
          <w:szCs w:val="24"/>
        </w:rPr>
        <w:t>radiosonde</w:t>
      </w:r>
      <w:proofErr w:type="spellEnd"/>
      <w:r w:rsidRPr="002862B5">
        <w:rPr>
          <w:rFonts w:ascii="Times New Roman" w:hAnsi="Times New Roman" w:cs="Times New Roman"/>
          <w:sz w:val="24"/>
          <w:szCs w:val="24"/>
        </w:rPr>
        <w:t xml:space="preserve"> observations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2862B5">
        <w:rPr>
          <w:rFonts w:ascii="Times New Roman" w:hAnsi="Times New Roman" w:cs="Times New Roman"/>
          <w:sz w:val="24"/>
          <w:szCs w:val="24"/>
        </w:rPr>
        <w:t xml:space="preserve"> not available, this information can be evaluated</w:t>
      </w:r>
      <w:r w:rsidRPr="00C616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from the horizontal wind components and a representative elapsed ascent time profile</w:t>
      </w:r>
      <w:r w:rsidRPr="002862B5">
        <w:rPr>
          <w:rFonts w:ascii="Times New Roman" w:hAnsi="Times New Roman" w:cs="Times New Roman"/>
          <w:sz w:val="24"/>
          <w:szCs w:val="24"/>
        </w:rPr>
        <w:t xml:space="preserve">. Such a pre-processing step </w:t>
      </w:r>
      <w:r>
        <w:rPr>
          <w:rFonts w:ascii="Times New Roman" w:hAnsi="Times New Roman" w:cs="Times New Roman"/>
          <w:sz w:val="24"/>
          <w:szCs w:val="24"/>
        </w:rPr>
        <w:t>has been implement</w:t>
      </w:r>
      <w:r w:rsidRPr="002862B5">
        <w:rPr>
          <w:rFonts w:ascii="Times New Roman" w:hAnsi="Times New Roman" w:cs="Times New Roman"/>
          <w:sz w:val="24"/>
          <w:szCs w:val="24"/>
        </w:rPr>
        <w:t>ed at MSC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286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2B5">
        <w:rPr>
          <w:rFonts w:ascii="Times New Roman" w:hAnsi="Times New Roman" w:cs="Times New Roman"/>
          <w:sz w:val="24"/>
          <w:szCs w:val="24"/>
        </w:rPr>
        <w:t>radiosonde</w:t>
      </w:r>
      <w:proofErr w:type="spellEnd"/>
      <w:r w:rsidRPr="002862B5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s received in alphanumeric code</w:t>
      </w:r>
      <w:proofErr w:type="gramStart"/>
      <w:r>
        <w:rPr>
          <w:rFonts w:ascii="Times New Roman" w:hAnsi="Times New Roman" w:cs="Times New Roman"/>
          <w:sz w:val="24"/>
          <w:szCs w:val="24"/>
        </w:rPr>
        <w:t>,  allowing</w:t>
      </w:r>
      <w:proofErr w:type="gramEnd"/>
      <w:r w:rsidRPr="002862B5">
        <w:rPr>
          <w:rFonts w:ascii="Times New Roman" w:hAnsi="Times New Roman" w:cs="Times New Roman"/>
          <w:sz w:val="24"/>
          <w:szCs w:val="24"/>
        </w:rPr>
        <w:t xml:space="preserve"> these observations to be treated like those received in BUFR code</w:t>
      </w:r>
      <w:r>
        <w:rPr>
          <w:rFonts w:ascii="Times New Roman" w:hAnsi="Times New Roman" w:cs="Times New Roman"/>
          <w:sz w:val="24"/>
          <w:szCs w:val="24"/>
        </w:rPr>
        <w:t xml:space="preserve">. Thus, the 4D position of all soundings can be taken into account in the assimilation. Forecast impact of 4D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radiosonde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h</w:t>
      </w:r>
      <w:r w:rsidRPr="002862B5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been</w:t>
      </w:r>
      <w:r w:rsidRPr="002862B5">
        <w:rPr>
          <w:rFonts w:ascii="Times New Roman" w:hAnsi="Times New Roman" w:cs="Times New Roman"/>
          <w:sz w:val="24"/>
          <w:szCs w:val="24"/>
        </w:rPr>
        <w:t xml:space="preserve"> examined with the global deterministic forecast system. For the winter season, the analysis and short-range forecast errors over the Northern Hemisphere are significantly reduced in the stratosphere and upper troposphere, especially for the wind field.</w:t>
      </w:r>
    </w:p>
    <w:p w:rsidR="004E31DD" w:rsidRPr="005653AA" w:rsidRDefault="004E31DD" w:rsidP="004E31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work on</w:t>
      </w:r>
      <w:r w:rsidRPr="002862B5">
        <w:rPr>
          <w:rFonts w:ascii="Times New Roman" w:hAnsi="Times New Roman" w:cs="Times New Roman"/>
          <w:sz w:val="24"/>
          <w:szCs w:val="24"/>
        </w:rPr>
        <w:t xml:space="preserve"> AMV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62B5">
        <w:rPr>
          <w:rFonts w:ascii="Times New Roman" w:hAnsi="Times New Roman" w:cs="Times New Roman"/>
          <w:sz w:val="24"/>
          <w:szCs w:val="24"/>
        </w:rPr>
        <w:t xml:space="preserve"> has just been initiated. Our first objective is to examine the</w:t>
      </w:r>
      <w:r>
        <w:rPr>
          <w:rFonts w:ascii="Times New Roman" w:hAnsi="Times New Roman" w:cs="Times New Roman"/>
          <w:sz w:val="24"/>
          <w:szCs w:val="24"/>
        </w:rPr>
        <w:t xml:space="preserve"> quality of those over land </w:t>
      </w:r>
      <w:r w:rsidRPr="002862B5">
        <w:rPr>
          <w:rFonts w:ascii="Times New Roman" w:hAnsi="Times New Roman" w:cs="Times New Roman"/>
          <w:sz w:val="24"/>
          <w:szCs w:val="24"/>
        </w:rPr>
        <w:t xml:space="preserve">from the geostationary satellites </w:t>
      </w:r>
      <w:r>
        <w:rPr>
          <w:rFonts w:ascii="Times New Roman" w:hAnsi="Times New Roman" w:cs="Times New Roman"/>
          <w:sz w:val="24"/>
          <w:szCs w:val="24"/>
        </w:rPr>
        <w:t>in the Northern H</w:t>
      </w:r>
      <w:r w:rsidRPr="002862B5">
        <w:rPr>
          <w:rFonts w:ascii="Times New Roman" w:hAnsi="Times New Roman" w:cs="Times New Roman"/>
          <w:sz w:val="24"/>
          <w:szCs w:val="24"/>
        </w:rPr>
        <w:t>emisphere extra-tropics.</w:t>
      </w:r>
      <w:r>
        <w:rPr>
          <w:rFonts w:ascii="Times New Roman" w:hAnsi="Times New Roman" w:cs="Times New Roman"/>
          <w:sz w:val="24"/>
          <w:szCs w:val="24"/>
        </w:rPr>
        <w:t xml:space="preserve"> AMVs located north of 30N over land </w:t>
      </w:r>
      <w:r w:rsidRPr="002862B5">
        <w:rPr>
          <w:rFonts w:ascii="Times New Roman" w:hAnsi="Times New Roman" w:cs="Times New Roman"/>
          <w:sz w:val="24"/>
          <w:szCs w:val="24"/>
        </w:rPr>
        <w:t>are currently not assimilated in the MSC forecast systems, but could be beneficial where data from other observing systems are sparse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62B5">
        <w:rPr>
          <w:rFonts w:ascii="Times New Roman" w:hAnsi="Times New Roman" w:cs="Times New Roman"/>
          <w:sz w:val="24"/>
          <w:szCs w:val="24"/>
        </w:rPr>
        <w:t xml:space="preserve"> as over some regions of Canada and Russia. </w:t>
      </w:r>
      <w:r>
        <w:rPr>
          <w:rFonts w:ascii="Times New Roman" w:hAnsi="Times New Roman" w:cs="Times New Roman"/>
          <w:sz w:val="24"/>
          <w:szCs w:val="24"/>
        </w:rPr>
        <w:t xml:space="preserve">The validation of these AMVs will benefit from improved collation based 4D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radiosonde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data. This evaluation and other validation statistics pertaining to AMVs will be presented at the meeting.</w:t>
      </w:r>
    </w:p>
    <w:p w:rsidR="00FB62DF" w:rsidRDefault="00FB62DF">
      <w:bookmarkStart w:id="0" w:name="_GoBack"/>
      <w:bookmarkEnd w:id="0"/>
    </w:p>
    <w:sectPr w:rsidR="00FB62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DD"/>
    <w:rsid w:val="004912F1"/>
    <w:rsid w:val="004E31DD"/>
    <w:rsid w:val="00F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082C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DD"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DD"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2318</Characters>
  <Application>Microsoft Macintosh Word</Application>
  <DocSecurity>0</DocSecurity>
  <Lines>19</Lines>
  <Paragraphs>5</Paragraphs>
  <ScaleCrop>false</ScaleCrop>
  <Company>NBI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Aksel Walløe Hansen</dc:creator>
  <cp:keywords/>
  <dc:description/>
  <cp:lastModifiedBy>Aksel Walløe Hansen</cp:lastModifiedBy>
  <cp:revision>1</cp:revision>
  <dcterms:created xsi:type="dcterms:W3CDTF">2013-12-20T15:12:00Z</dcterms:created>
  <dcterms:modified xsi:type="dcterms:W3CDTF">2013-12-20T15:12:00Z</dcterms:modified>
</cp:coreProperties>
</file>